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0B" w:rsidRDefault="00584001">
      <w:pPr>
        <w:pStyle w:val="Title"/>
      </w:pPr>
      <w:r>
        <w:t>PTO</w:t>
      </w:r>
      <w:r w:rsidR="00D40EC6">
        <w:t xml:space="preserve"> meeting minutes</w:t>
      </w:r>
      <w:r>
        <w:t xml:space="preserve"> 6/4/2019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712"/>
        <w:gridCol w:w="8368"/>
      </w:tblGrid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56330B" w:rsidRDefault="00584001">
            <w:pPr>
              <w:pStyle w:val="TableText"/>
            </w:pPr>
            <w:r>
              <w:t xml:space="preserve">Jacob </w:t>
            </w:r>
            <w:proofErr w:type="spellStart"/>
            <w:r>
              <w:t>Wismer</w:t>
            </w:r>
            <w:proofErr w:type="spellEnd"/>
            <w:r>
              <w:t xml:space="preserve"> library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56330B" w:rsidRDefault="00584001">
            <w:pPr>
              <w:pStyle w:val="TableText"/>
            </w:pPr>
            <w:r>
              <w:t>Tuesday, June 4</w:t>
            </w:r>
            <w:r w:rsidRPr="00584001">
              <w:rPr>
                <w:vertAlign w:val="superscript"/>
              </w:rPr>
              <w:t>th</w:t>
            </w:r>
            <w:r>
              <w:t>, 2019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56330B" w:rsidRDefault="00584001">
            <w:pPr>
              <w:pStyle w:val="TableText"/>
            </w:pPr>
            <w:r>
              <w:t>6 pm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Amy </w:t>
            </w:r>
            <w:proofErr w:type="spellStart"/>
            <w:r>
              <w:t>Roskowski</w:t>
            </w:r>
            <w:proofErr w:type="spellEnd"/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Joan McFadden </w:t>
            </w:r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Erika </w:t>
            </w:r>
            <w:proofErr w:type="spellStart"/>
            <w:r>
              <w:t>Heslin</w:t>
            </w:r>
            <w:proofErr w:type="spellEnd"/>
            <w:r>
              <w:t xml:space="preserve"> </w:t>
            </w:r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Alison </w:t>
            </w:r>
            <w:proofErr w:type="spellStart"/>
            <w:r>
              <w:t>Guilfoyle</w:t>
            </w:r>
            <w:proofErr w:type="spellEnd"/>
          </w:p>
          <w:p w:rsidR="00584001" w:rsidRPr="00584001" w:rsidRDefault="00584001" w:rsidP="00584001">
            <w:pPr>
              <w:pStyle w:val="TableText"/>
              <w:spacing w:line="240" w:lineRule="auto"/>
              <w:rPr>
                <w:szCs w:val="22"/>
              </w:rPr>
            </w:pPr>
            <w:r w:rsidRPr="00584001">
              <w:rPr>
                <w:szCs w:val="22"/>
              </w:rPr>
              <w:t>Cara Coates</w:t>
            </w:r>
          </w:p>
          <w:p w:rsidR="00584001" w:rsidRPr="00584001" w:rsidRDefault="00584001" w:rsidP="00584001">
            <w:pPr>
              <w:pStyle w:val="TableText"/>
              <w:spacing w:line="240" w:lineRule="auto"/>
              <w:rPr>
                <w:szCs w:val="22"/>
              </w:rPr>
            </w:pPr>
            <w:proofErr w:type="spellStart"/>
            <w:r w:rsidRPr="00584001">
              <w:rPr>
                <w:szCs w:val="22"/>
              </w:rPr>
              <w:t>Jyothy</w:t>
            </w:r>
            <w:proofErr w:type="spellEnd"/>
            <w:r w:rsidRPr="00584001">
              <w:rPr>
                <w:szCs w:val="22"/>
              </w:rPr>
              <w:t xml:space="preserve"> </w:t>
            </w:r>
            <w:proofErr w:type="spellStart"/>
            <w:r w:rsidRPr="00584001">
              <w:rPr>
                <w:szCs w:val="22"/>
              </w:rPr>
              <w:t>Vemuri</w:t>
            </w:r>
            <w:proofErr w:type="spellEnd"/>
          </w:p>
          <w:p w:rsidR="00584001" w:rsidRDefault="00584001" w:rsidP="0058400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4001">
              <w:rPr>
                <w:rFonts w:asciiTheme="minorHAnsi" w:hAnsiTheme="minorHAnsi"/>
                <w:sz w:val="22"/>
                <w:szCs w:val="22"/>
              </w:rPr>
              <w:t xml:space="preserve">Margaret </w:t>
            </w:r>
            <w:proofErr w:type="spellStart"/>
            <w:r w:rsidRPr="00584001">
              <w:rPr>
                <w:rFonts w:asciiTheme="minorHAnsi" w:hAnsiTheme="minorHAnsi"/>
                <w:sz w:val="22"/>
                <w:szCs w:val="22"/>
              </w:rPr>
              <w:t>Maes</w:t>
            </w:r>
            <w:proofErr w:type="spellEnd"/>
          </w:p>
          <w:p w:rsidR="00584001" w:rsidRPr="00584001" w:rsidRDefault="00584001" w:rsidP="0058400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40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84001" w:rsidRDefault="00584001" w:rsidP="0058400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84001">
              <w:rPr>
                <w:rFonts w:asciiTheme="minorHAnsi" w:hAnsiTheme="minorHAnsi"/>
                <w:sz w:val="22"/>
                <w:szCs w:val="22"/>
              </w:rPr>
              <w:t>Mamta</w:t>
            </w:r>
            <w:proofErr w:type="spellEnd"/>
            <w:r w:rsidRPr="005840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84001">
              <w:rPr>
                <w:rFonts w:asciiTheme="minorHAnsi" w:hAnsiTheme="minorHAnsi"/>
                <w:sz w:val="22"/>
                <w:szCs w:val="22"/>
              </w:rPr>
              <w:t>Sahita</w:t>
            </w:r>
            <w:proofErr w:type="spellEnd"/>
          </w:p>
          <w:p w:rsidR="00584001" w:rsidRPr="00584001" w:rsidRDefault="00584001" w:rsidP="0058400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Lauren </w:t>
            </w:r>
            <w:proofErr w:type="spellStart"/>
            <w:r w:rsidRPr="00584001">
              <w:t>Mauery</w:t>
            </w:r>
            <w:proofErr w:type="spellEnd"/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Sonia </w:t>
            </w:r>
            <w:proofErr w:type="spellStart"/>
            <w:r>
              <w:t>Lall</w:t>
            </w:r>
            <w:proofErr w:type="spellEnd"/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Sonia </w:t>
            </w:r>
            <w:proofErr w:type="spellStart"/>
            <w:r>
              <w:t>Sahu</w:t>
            </w:r>
            <w:proofErr w:type="spellEnd"/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Shauna </w:t>
            </w:r>
            <w:proofErr w:type="spellStart"/>
            <w:r>
              <w:t>Rakshe</w:t>
            </w:r>
            <w:proofErr w:type="spellEnd"/>
          </w:p>
          <w:p w:rsidR="00584001" w:rsidRDefault="00726886" w:rsidP="00584001">
            <w:pPr>
              <w:pStyle w:val="TableText"/>
              <w:spacing w:line="240" w:lineRule="auto"/>
            </w:pPr>
            <w:proofErr w:type="spellStart"/>
            <w:r>
              <w:t>Anand</w:t>
            </w:r>
            <w:proofErr w:type="spellEnd"/>
            <w:r>
              <w:t xml:space="preserve"> </w:t>
            </w:r>
            <w:proofErr w:type="spellStart"/>
            <w:r>
              <w:t>Krishnakumar</w:t>
            </w:r>
            <w:proofErr w:type="spellEnd"/>
          </w:p>
          <w:p w:rsidR="00584001" w:rsidRDefault="00584001" w:rsidP="00584001">
            <w:pPr>
              <w:pStyle w:val="TableText"/>
              <w:spacing w:line="240" w:lineRule="auto"/>
            </w:pPr>
            <w:r>
              <w:t xml:space="preserve">Jennifer </w:t>
            </w:r>
            <w:proofErr w:type="spellStart"/>
            <w:r>
              <w:t>Politsch</w:t>
            </w:r>
            <w:proofErr w:type="spellEnd"/>
          </w:p>
          <w:p w:rsidR="00584001" w:rsidRDefault="00584001" w:rsidP="00584001">
            <w:pPr>
              <w:pStyle w:val="TableText"/>
            </w:pPr>
          </w:p>
        </w:tc>
      </w:tr>
    </w:tbl>
    <w:p w:rsidR="0056330B" w:rsidRDefault="00D40EC6">
      <w:pPr>
        <w:pStyle w:val="Heading1"/>
      </w:pPr>
      <w:r>
        <w:t>Agenda items</w:t>
      </w:r>
    </w:p>
    <w:p w:rsidR="0056330B" w:rsidRDefault="00585E74">
      <w:pPr>
        <w:pStyle w:val="ListNumber"/>
      </w:pPr>
      <w:r>
        <w:t>Welcome and introductions</w:t>
      </w:r>
    </w:p>
    <w:p w:rsidR="0056330B" w:rsidRDefault="00585E74">
      <w:pPr>
        <w:pStyle w:val="ListNumber"/>
      </w:pPr>
      <w:r>
        <w:t>Voting on open PTO board positions for 2019-20</w:t>
      </w:r>
    </w:p>
    <w:p w:rsidR="00B93221" w:rsidRDefault="00B93221" w:rsidP="00B93221">
      <w:pPr>
        <w:pStyle w:val="ListNumber"/>
        <w:numPr>
          <w:ilvl w:val="0"/>
          <w:numId w:val="0"/>
        </w:numPr>
        <w:ind w:left="360"/>
      </w:pPr>
      <w:r>
        <w:t>Open positions and nominations:</w:t>
      </w:r>
    </w:p>
    <w:p w:rsidR="00B93221" w:rsidRDefault="00B93221" w:rsidP="00B93221">
      <w:pPr>
        <w:pStyle w:val="ListNumber"/>
        <w:numPr>
          <w:ilvl w:val="0"/>
          <w:numId w:val="12"/>
        </w:numPr>
      </w:pPr>
      <w:r>
        <w:lastRenderedPageBreak/>
        <w:t xml:space="preserve">President—Sonia </w:t>
      </w:r>
      <w:proofErr w:type="spellStart"/>
      <w:r>
        <w:t>Lall</w:t>
      </w:r>
      <w:proofErr w:type="spellEnd"/>
    </w:p>
    <w:p w:rsidR="00B93221" w:rsidRDefault="00B93221" w:rsidP="00B93221">
      <w:pPr>
        <w:pStyle w:val="ListNumber"/>
        <w:numPr>
          <w:ilvl w:val="0"/>
          <w:numId w:val="12"/>
        </w:numPr>
      </w:pPr>
      <w:r>
        <w:t>VP of fundraising—</w:t>
      </w:r>
      <w:proofErr w:type="spellStart"/>
      <w:r>
        <w:t>Shalini</w:t>
      </w:r>
      <w:proofErr w:type="spellEnd"/>
      <w:r>
        <w:t xml:space="preserve"> Sivas</w:t>
      </w:r>
    </w:p>
    <w:p w:rsidR="00B93221" w:rsidRDefault="00B93221" w:rsidP="00B93221">
      <w:pPr>
        <w:pStyle w:val="ListNumber"/>
        <w:numPr>
          <w:ilvl w:val="0"/>
          <w:numId w:val="12"/>
        </w:numPr>
      </w:pPr>
      <w:r>
        <w:t xml:space="preserve">VP of community events—Alexandra </w:t>
      </w:r>
      <w:proofErr w:type="spellStart"/>
      <w:r>
        <w:t>Yau</w:t>
      </w:r>
      <w:proofErr w:type="spellEnd"/>
    </w:p>
    <w:p w:rsidR="00B93221" w:rsidRDefault="00B93221" w:rsidP="00B93221">
      <w:pPr>
        <w:pStyle w:val="ListNumber"/>
        <w:numPr>
          <w:ilvl w:val="0"/>
          <w:numId w:val="12"/>
        </w:numPr>
      </w:pPr>
      <w:r>
        <w:t>Volunteer co-coordinator—</w:t>
      </w:r>
      <w:proofErr w:type="spellStart"/>
      <w:r>
        <w:t>Pooja</w:t>
      </w:r>
      <w:proofErr w:type="spellEnd"/>
      <w:r>
        <w:t xml:space="preserve"> </w:t>
      </w:r>
      <w:proofErr w:type="spellStart"/>
      <w:r>
        <w:t>Madan</w:t>
      </w:r>
      <w:proofErr w:type="spellEnd"/>
    </w:p>
    <w:p w:rsidR="00B93221" w:rsidRDefault="00B93221" w:rsidP="00B93221">
      <w:pPr>
        <w:pStyle w:val="ListNumber"/>
        <w:numPr>
          <w:ilvl w:val="0"/>
          <w:numId w:val="12"/>
        </w:numPr>
      </w:pPr>
      <w:r>
        <w:t xml:space="preserve">Secretary—Shauna </w:t>
      </w:r>
      <w:proofErr w:type="spellStart"/>
      <w:r>
        <w:t>Rakshe</w:t>
      </w:r>
      <w:proofErr w:type="spellEnd"/>
    </w:p>
    <w:p w:rsidR="00B93221" w:rsidRDefault="00B93221" w:rsidP="00B93221">
      <w:pPr>
        <w:pStyle w:val="ListNumber"/>
        <w:numPr>
          <w:ilvl w:val="0"/>
          <w:numId w:val="12"/>
        </w:numPr>
      </w:pPr>
      <w:r>
        <w:t xml:space="preserve">Member-at-large—Sonia </w:t>
      </w:r>
      <w:proofErr w:type="spellStart"/>
      <w:r>
        <w:t>Sahu</w:t>
      </w:r>
      <w:proofErr w:type="spellEnd"/>
    </w:p>
    <w:p w:rsidR="002D201A" w:rsidRPr="00D30B0B" w:rsidRDefault="001F6901" w:rsidP="002D201A">
      <w:pPr>
        <w:pStyle w:val="ListNumber"/>
        <w:numPr>
          <w:ilvl w:val="0"/>
          <w:numId w:val="0"/>
        </w:numPr>
        <w:ind w:left="360"/>
        <w:rPr>
          <w:b/>
        </w:rPr>
      </w:pPr>
      <w:r>
        <w:rPr>
          <w:b/>
        </w:rPr>
        <w:t>Vote: a</w:t>
      </w:r>
      <w:r w:rsidR="002D201A" w:rsidRPr="00D30B0B">
        <w:rPr>
          <w:b/>
        </w:rPr>
        <w:t>ll nominations confirmed unanimously.</w:t>
      </w:r>
    </w:p>
    <w:p w:rsidR="0056330B" w:rsidRDefault="00D30B0B">
      <w:pPr>
        <w:pStyle w:val="ListNumber"/>
      </w:pPr>
      <w:r>
        <w:t>2019-20 PTO calendar important dates</w:t>
      </w:r>
    </w:p>
    <w:p w:rsidR="00D30B0B" w:rsidRDefault="00D30B0B" w:rsidP="00D30B0B">
      <w:pPr>
        <w:pStyle w:val="ListNumber"/>
        <w:numPr>
          <w:ilvl w:val="0"/>
          <w:numId w:val="13"/>
        </w:numPr>
      </w:pPr>
      <w:r>
        <w:t>Yellow highlighted means needs follow-up with new activity chairs</w:t>
      </w:r>
    </w:p>
    <w:p w:rsidR="00D30B0B" w:rsidRDefault="00D30B0B" w:rsidP="00D30B0B">
      <w:pPr>
        <w:pStyle w:val="ListNumber"/>
        <w:numPr>
          <w:ilvl w:val="0"/>
          <w:numId w:val="13"/>
        </w:numPr>
      </w:pPr>
      <w:r>
        <w:t>Let Amy or Cara know new event dates so they can be scheduled with facilities</w:t>
      </w:r>
    </w:p>
    <w:p w:rsidR="00EC2EC9" w:rsidRDefault="00EC2EC9" w:rsidP="00D30B0B">
      <w:pPr>
        <w:pStyle w:val="ListNumber"/>
        <w:numPr>
          <w:ilvl w:val="0"/>
          <w:numId w:val="13"/>
        </w:numPr>
      </w:pPr>
      <w:r>
        <w:t>Movie night moved to January</w:t>
      </w:r>
    </w:p>
    <w:p w:rsidR="00EC2EC9" w:rsidRDefault="00EC2EC9" w:rsidP="00D30B0B">
      <w:pPr>
        <w:pStyle w:val="ListNumber"/>
        <w:numPr>
          <w:ilvl w:val="0"/>
          <w:numId w:val="13"/>
        </w:numPr>
      </w:pPr>
      <w:r>
        <w:t>School will not host packet pickup &amp; meet-and-greet this year</w:t>
      </w:r>
    </w:p>
    <w:p w:rsidR="00EC2EC9" w:rsidRDefault="00EC2EC9" w:rsidP="00EC2EC9">
      <w:pPr>
        <w:pStyle w:val="ListNumber"/>
        <w:numPr>
          <w:ilvl w:val="1"/>
          <w:numId w:val="13"/>
        </w:numPr>
      </w:pPr>
      <w:r>
        <w:t xml:space="preserve">Class assignments will be available in </w:t>
      </w:r>
      <w:proofErr w:type="spellStart"/>
      <w:r>
        <w:t>ParentVue</w:t>
      </w:r>
      <w:proofErr w:type="spellEnd"/>
      <w:r>
        <w:t xml:space="preserve"> by first day of school</w:t>
      </w:r>
    </w:p>
    <w:p w:rsidR="00EC2EC9" w:rsidRDefault="00EC2EC9" w:rsidP="00EC2EC9">
      <w:pPr>
        <w:pStyle w:val="ListNumber"/>
        <w:numPr>
          <w:ilvl w:val="1"/>
          <w:numId w:val="13"/>
        </w:numPr>
      </w:pPr>
      <w:r>
        <w:t xml:space="preserve">Supply </w:t>
      </w:r>
      <w:proofErr w:type="spellStart"/>
      <w:r>
        <w:t>dropoff</w:t>
      </w:r>
      <w:proofErr w:type="spellEnd"/>
      <w:r>
        <w:t xml:space="preserve"> will be first day of school (15 min allotted at beginning of day)</w:t>
      </w:r>
    </w:p>
    <w:p w:rsidR="00EC2EC9" w:rsidRDefault="00EC2EC9" w:rsidP="00EC2EC9">
      <w:pPr>
        <w:pStyle w:val="ListNumber"/>
        <w:numPr>
          <w:ilvl w:val="1"/>
          <w:numId w:val="13"/>
        </w:numPr>
      </w:pPr>
      <w:r>
        <w:t>EPI supplies will be delivered by chairs (Amy &amp; Shauna)to classrooms</w:t>
      </w:r>
    </w:p>
    <w:p w:rsidR="0056330B" w:rsidRDefault="00437967">
      <w:pPr>
        <w:pStyle w:val="ListNumber"/>
      </w:pPr>
      <w:r>
        <w:t>Thank you to outgoing board &amp; new board members</w:t>
      </w:r>
    </w:p>
    <w:p w:rsidR="0056330B" w:rsidRDefault="00DD07C8">
      <w:pPr>
        <w:pStyle w:val="ListNumber"/>
      </w:pPr>
      <w:r>
        <w:t>Principal’s report</w:t>
      </w:r>
    </w:p>
    <w:p w:rsidR="00DD07C8" w:rsidRDefault="00DD07C8" w:rsidP="00DD07C8">
      <w:pPr>
        <w:pStyle w:val="ListNumber"/>
        <w:numPr>
          <w:ilvl w:val="0"/>
          <w:numId w:val="14"/>
        </w:numPr>
      </w:pPr>
      <w:r>
        <w:t>More teachers allotted to JW</w:t>
      </w:r>
    </w:p>
    <w:p w:rsidR="00DD07C8" w:rsidRDefault="00DD07C8" w:rsidP="00DD07C8">
      <w:pPr>
        <w:pStyle w:val="ListNumber"/>
        <w:numPr>
          <w:ilvl w:val="1"/>
          <w:numId w:val="14"/>
        </w:numPr>
      </w:pPr>
      <w:r>
        <w:t>4 classes in K and grade 1</w:t>
      </w:r>
    </w:p>
    <w:p w:rsidR="00DD07C8" w:rsidRDefault="00DD07C8" w:rsidP="00DD07C8">
      <w:pPr>
        <w:pStyle w:val="ListNumber"/>
        <w:numPr>
          <w:ilvl w:val="1"/>
          <w:numId w:val="14"/>
        </w:numPr>
      </w:pPr>
      <w:r>
        <w:t>5 classes in grades 2-5</w:t>
      </w:r>
    </w:p>
    <w:p w:rsidR="00DD07C8" w:rsidRDefault="00806F3F" w:rsidP="00806F3F">
      <w:pPr>
        <w:pStyle w:val="ListNumber"/>
        <w:numPr>
          <w:ilvl w:val="0"/>
          <w:numId w:val="14"/>
        </w:numPr>
      </w:pPr>
      <w:r>
        <w:t>New website launched yesterday</w:t>
      </w:r>
    </w:p>
    <w:p w:rsidR="00806F3F" w:rsidRDefault="00806F3F" w:rsidP="00806F3F">
      <w:pPr>
        <w:pStyle w:val="ListNumber"/>
        <w:numPr>
          <w:ilvl w:val="1"/>
          <w:numId w:val="14"/>
        </w:numPr>
      </w:pPr>
      <w:r>
        <w:t>Can post videos</w:t>
      </w:r>
    </w:p>
    <w:p w:rsidR="00806F3F" w:rsidRDefault="00806F3F" w:rsidP="00806F3F">
      <w:pPr>
        <w:pStyle w:val="ListNumber"/>
        <w:numPr>
          <w:ilvl w:val="1"/>
          <w:numId w:val="14"/>
        </w:numPr>
      </w:pPr>
      <w:r>
        <w:t>Can translate into many languages (checking needed)</w:t>
      </w:r>
    </w:p>
    <w:p w:rsidR="00806F3F" w:rsidRDefault="00806F3F" w:rsidP="00806F3F">
      <w:pPr>
        <w:pStyle w:val="ListNumber"/>
        <w:numPr>
          <w:ilvl w:val="0"/>
          <w:numId w:val="14"/>
        </w:numPr>
      </w:pPr>
      <w:r>
        <w:t>Thank you to outgoing board members</w:t>
      </w:r>
    </w:p>
    <w:p w:rsidR="001D2FC0" w:rsidRDefault="001D2FC0" w:rsidP="00806F3F">
      <w:pPr>
        <w:pStyle w:val="ListNumber"/>
        <w:numPr>
          <w:ilvl w:val="0"/>
          <w:numId w:val="14"/>
        </w:numPr>
      </w:pPr>
      <w:r>
        <w:t>Couldn’t accommodate all 5</w:t>
      </w:r>
      <w:r w:rsidRPr="001D2FC0">
        <w:rPr>
          <w:vertAlign w:val="superscript"/>
        </w:rPr>
        <w:t>th</w:t>
      </w:r>
      <w:r>
        <w:t xml:space="preserve"> grade guests for year-end assembly, so will have extra, only-grade-5 assembly as well</w:t>
      </w:r>
    </w:p>
    <w:p w:rsidR="001D2FC0" w:rsidRDefault="001D2FC0" w:rsidP="00806F3F">
      <w:pPr>
        <w:pStyle w:val="ListNumber"/>
        <w:numPr>
          <w:ilvl w:val="0"/>
          <w:numId w:val="14"/>
        </w:numPr>
      </w:pPr>
      <w:r>
        <w:t xml:space="preserve">Will tape choir performance, </w:t>
      </w:r>
      <w:proofErr w:type="spellStart"/>
      <w:r>
        <w:t>etc</w:t>
      </w:r>
      <w:proofErr w:type="spellEnd"/>
      <w:r>
        <w:t xml:space="preserve"> and post on new website</w:t>
      </w:r>
    </w:p>
    <w:p w:rsidR="001D2FC0" w:rsidRDefault="001D2FC0" w:rsidP="00806F3F">
      <w:pPr>
        <w:pStyle w:val="ListNumber"/>
        <w:numPr>
          <w:ilvl w:val="0"/>
          <w:numId w:val="14"/>
        </w:numPr>
      </w:pPr>
      <w:r>
        <w:t xml:space="preserve">New website has different address; </w:t>
      </w:r>
      <w:proofErr w:type="spellStart"/>
      <w:r>
        <w:t>google</w:t>
      </w:r>
      <w:proofErr w:type="spellEnd"/>
      <w:r>
        <w:t xml:space="preserve"> Jacob </w:t>
      </w:r>
      <w:proofErr w:type="spellStart"/>
      <w:r>
        <w:t>Wismer</w:t>
      </w:r>
      <w:proofErr w:type="spellEnd"/>
      <w:r>
        <w:t xml:space="preserve"> or go through BSD </w:t>
      </w:r>
    </w:p>
    <w:p w:rsidR="00614CAC" w:rsidRDefault="00614CAC" w:rsidP="00614CAC">
      <w:pPr>
        <w:pStyle w:val="ListNumber"/>
      </w:pPr>
      <w:r>
        <w:t>Vice principal’s report</w:t>
      </w:r>
    </w:p>
    <w:p w:rsidR="00614CAC" w:rsidRDefault="009E505E" w:rsidP="00614CAC">
      <w:pPr>
        <w:pStyle w:val="ListNumber"/>
        <w:numPr>
          <w:ilvl w:val="0"/>
          <w:numId w:val="15"/>
        </w:numPr>
      </w:pPr>
      <w:r>
        <w:lastRenderedPageBreak/>
        <w:t>End of testing today</w:t>
      </w:r>
    </w:p>
    <w:p w:rsidR="009E505E" w:rsidRDefault="009E505E" w:rsidP="00614CAC">
      <w:pPr>
        <w:pStyle w:val="ListNumber"/>
        <w:numPr>
          <w:ilvl w:val="0"/>
          <w:numId w:val="15"/>
        </w:numPr>
      </w:pPr>
      <w:r>
        <w:t>After walk/bike to school day, PE teachers suggested PTO organize similar events more than 2x/year, possibly once per month.  Would need parent volunteers</w:t>
      </w:r>
    </w:p>
    <w:p w:rsidR="009E505E" w:rsidRDefault="009E505E" w:rsidP="009E505E">
      <w:pPr>
        <w:pStyle w:val="ListNumber"/>
        <w:numPr>
          <w:ilvl w:val="1"/>
          <w:numId w:val="15"/>
        </w:numPr>
      </w:pPr>
      <w:r>
        <w:t>Could form walking groups (“walking school bus”)</w:t>
      </w:r>
    </w:p>
    <w:p w:rsidR="009E505E" w:rsidRDefault="009E505E" w:rsidP="009E505E">
      <w:pPr>
        <w:pStyle w:val="ListNumber"/>
        <w:numPr>
          <w:ilvl w:val="1"/>
          <w:numId w:val="15"/>
        </w:numPr>
      </w:pPr>
      <w:r>
        <w:t>Could marathon kids club get points for walking to school?</w:t>
      </w:r>
    </w:p>
    <w:p w:rsidR="009E505E" w:rsidRDefault="009E505E" w:rsidP="009E505E">
      <w:pPr>
        <w:pStyle w:val="ListNumber"/>
        <w:numPr>
          <w:ilvl w:val="1"/>
          <w:numId w:val="15"/>
        </w:numPr>
      </w:pPr>
      <w:r>
        <w:t>Make this a chair position?</w:t>
      </w:r>
    </w:p>
    <w:p w:rsidR="009E505E" w:rsidRDefault="009E505E" w:rsidP="00614CAC">
      <w:pPr>
        <w:pStyle w:val="ListNumber"/>
        <w:numPr>
          <w:ilvl w:val="0"/>
          <w:numId w:val="15"/>
        </w:numPr>
      </w:pPr>
      <w:proofErr w:type="spellStart"/>
      <w:r>
        <w:t>Jogathon</w:t>
      </w:r>
      <w:proofErr w:type="spellEnd"/>
      <w:r>
        <w:t xml:space="preserve"> planning has begun for 2019-20</w:t>
      </w:r>
    </w:p>
    <w:p w:rsidR="00E32EEA" w:rsidRDefault="00E32EEA" w:rsidP="00E32EEA">
      <w:pPr>
        <w:pStyle w:val="ListNumber"/>
        <w:numPr>
          <w:ilvl w:val="1"/>
          <w:numId w:val="15"/>
        </w:numPr>
      </w:pPr>
      <w:r>
        <w:t xml:space="preserve">First </w:t>
      </w:r>
      <w:proofErr w:type="spellStart"/>
      <w:r>
        <w:t>Benevity</w:t>
      </w:r>
      <w:proofErr w:type="spellEnd"/>
      <w:r>
        <w:t xml:space="preserve"> payment has been processed</w:t>
      </w:r>
    </w:p>
    <w:p w:rsidR="00E32EEA" w:rsidRDefault="00E32EEA" w:rsidP="00E32EEA">
      <w:pPr>
        <w:pStyle w:val="ListNumber"/>
        <w:numPr>
          <w:ilvl w:val="1"/>
          <w:numId w:val="15"/>
        </w:numPr>
      </w:pPr>
      <w:r>
        <w:t>Matching depends on time of donation/quota for matches</w:t>
      </w:r>
    </w:p>
    <w:p w:rsidR="00E32EEA" w:rsidRDefault="00E32EEA" w:rsidP="00E32EEA">
      <w:pPr>
        <w:pStyle w:val="ListNumber"/>
        <w:numPr>
          <w:ilvl w:val="2"/>
          <w:numId w:val="15"/>
        </w:numPr>
      </w:pPr>
      <w:r>
        <w:t>Communicate to parents when to donate</w:t>
      </w:r>
    </w:p>
    <w:p w:rsidR="00E32EEA" w:rsidRDefault="00E32EEA" w:rsidP="00E32EEA">
      <w:pPr>
        <w:pStyle w:val="ListNumber"/>
        <w:numPr>
          <w:ilvl w:val="2"/>
          <w:numId w:val="15"/>
        </w:numPr>
      </w:pPr>
      <w:r>
        <w:t>A lot of theoretically matched donations were not actually matched</w:t>
      </w:r>
    </w:p>
    <w:p w:rsidR="00E32EEA" w:rsidRDefault="00E32EEA" w:rsidP="00E32EEA">
      <w:pPr>
        <w:pStyle w:val="ListNumber"/>
        <w:numPr>
          <w:ilvl w:val="1"/>
          <w:numId w:val="15"/>
        </w:numPr>
      </w:pPr>
      <w:r>
        <w:t>Should we count or not count matching funds when awarding prizes?</w:t>
      </w:r>
    </w:p>
    <w:p w:rsidR="00E32EEA" w:rsidRDefault="00E32EEA" w:rsidP="006B2950">
      <w:pPr>
        <w:pStyle w:val="ListNumber"/>
        <w:numPr>
          <w:ilvl w:val="2"/>
          <w:numId w:val="15"/>
        </w:numPr>
      </w:pPr>
      <w:r>
        <w:t xml:space="preserve">Solicit proposal from </w:t>
      </w:r>
      <w:proofErr w:type="spellStart"/>
      <w:r>
        <w:t>Jogathon</w:t>
      </w:r>
      <w:proofErr w:type="spellEnd"/>
      <w:r>
        <w:t xml:space="preserve"> chairs (not present at meeting)</w:t>
      </w:r>
    </w:p>
    <w:p w:rsidR="00614CAC" w:rsidRDefault="006B2950">
      <w:pPr>
        <w:pStyle w:val="ListNumber"/>
      </w:pPr>
      <w:r>
        <w:t>VP community events report</w:t>
      </w:r>
    </w:p>
    <w:p w:rsidR="006B2950" w:rsidRDefault="006B2950" w:rsidP="006B2950">
      <w:pPr>
        <w:pStyle w:val="ListNumber"/>
        <w:numPr>
          <w:ilvl w:val="0"/>
          <w:numId w:val="17"/>
        </w:numPr>
      </w:pPr>
      <w:r>
        <w:t xml:space="preserve">Jennifer </w:t>
      </w:r>
      <w:proofErr w:type="spellStart"/>
      <w:r>
        <w:t>Pollitsch</w:t>
      </w:r>
      <w:proofErr w:type="spellEnd"/>
      <w:r>
        <w:t>: field day</w:t>
      </w:r>
    </w:p>
    <w:p w:rsidR="006B2950" w:rsidRDefault="006B2950" w:rsidP="006B2950">
      <w:pPr>
        <w:pStyle w:val="ListNumber"/>
        <w:numPr>
          <w:ilvl w:val="1"/>
          <w:numId w:val="17"/>
        </w:numPr>
      </w:pPr>
      <w:r>
        <w:t>Volunteer numbers rising</w:t>
      </w:r>
    </w:p>
    <w:p w:rsidR="006B2950" w:rsidRDefault="006B2950" w:rsidP="006B2950">
      <w:pPr>
        <w:pStyle w:val="ListNumber"/>
        <w:numPr>
          <w:ilvl w:val="1"/>
          <w:numId w:val="17"/>
        </w:numPr>
      </w:pPr>
      <w:r>
        <w:t>No visitor stickers this year; volunteers with badges only</w:t>
      </w:r>
    </w:p>
    <w:p w:rsidR="006B2950" w:rsidRDefault="006B2950">
      <w:pPr>
        <w:pStyle w:val="ListNumber"/>
      </w:pPr>
      <w:r>
        <w:t>Volunteer coordinator (</w:t>
      </w:r>
      <w:proofErr w:type="spellStart"/>
      <w:r>
        <w:t>Mamta</w:t>
      </w:r>
      <w:proofErr w:type="spellEnd"/>
      <w:r>
        <w:t>)</w:t>
      </w:r>
    </w:p>
    <w:p w:rsidR="00F55CB5" w:rsidRDefault="00F55CB5" w:rsidP="00F55CB5">
      <w:pPr>
        <w:pStyle w:val="ListNumber"/>
        <w:numPr>
          <w:ilvl w:val="0"/>
          <w:numId w:val="17"/>
        </w:numPr>
      </w:pPr>
      <w:r>
        <w:t>People still signing up for badges</w:t>
      </w:r>
    </w:p>
    <w:p w:rsidR="00F55CB5" w:rsidRDefault="00F55CB5" w:rsidP="00F55CB5">
      <w:pPr>
        <w:pStyle w:val="ListNumber"/>
        <w:numPr>
          <w:ilvl w:val="0"/>
          <w:numId w:val="17"/>
        </w:numPr>
      </w:pPr>
      <w:r>
        <w:t>If you need a new background check, you’re supposed to get an email; should happen automatically, but only if you gave permission originally</w:t>
      </w:r>
    </w:p>
    <w:p w:rsidR="00F55CB5" w:rsidRDefault="00F55CB5" w:rsidP="00F55CB5">
      <w:pPr>
        <w:pStyle w:val="ListNumber"/>
        <w:numPr>
          <w:ilvl w:val="0"/>
          <w:numId w:val="17"/>
        </w:numPr>
      </w:pPr>
      <w:r>
        <w:t>Changing colors of lanyards is too much work</w:t>
      </w:r>
    </w:p>
    <w:p w:rsidR="00F55CB5" w:rsidRDefault="00F55CB5" w:rsidP="00F55CB5">
      <w:pPr>
        <w:pStyle w:val="ListNumber"/>
        <w:numPr>
          <w:ilvl w:val="0"/>
          <w:numId w:val="17"/>
        </w:numPr>
      </w:pPr>
      <w:r>
        <w:t xml:space="preserve">If you’re not in the </w:t>
      </w:r>
      <w:r w:rsidR="00690C2F">
        <w:t xml:space="preserve">computer </w:t>
      </w:r>
      <w:r>
        <w:t xml:space="preserve">system, you need a new background check: </w:t>
      </w:r>
      <w:r w:rsidR="00690C2F">
        <w:t>you won’t be allowed in school</w:t>
      </w:r>
    </w:p>
    <w:p w:rsidR="006B2950" w:rsidRDefault="00690C2F">
      <w:pPr>
        <w:pStyle w:val="ListNumber"/>
      </w:pPr>
      <w:r>
        <w:t>Volunteer coordinator (Margaret)</w:t>
      </w:r>
    </w:p>
    <w:p w:rsidR="00690C2F" w:rsidRDefault="00690C2F" w:rsidP="00690C2F">
      <w:pPr>
        <w:pStyle w:val="ListNumber"/>
        <w:numPr>
          <w:ilvl w:val="0"/>
          <w:numId w:val="18"/>
        </w:numPr>
      </w:pPr>
      <w:r>
        <w:t>Chair positions still open:</w:t>
      </w:r>
    </w:p>
    <w:p w:rsidR="00690C2F" w:rsidRDefault="00690C2F" w:rsidP="00690C2F">
      <w:pPr>
        <w:pStyle w:val="ListNumber"/>
        <w:numPr>
          <w:ilvl w:val="1"/>
          <w:numId w:val="18"/>
        </w:numPr>
      </w:pPr>
      <w:r>
        <w:t>Author visit</w:t>
      </w:r>
    </w:p>
    <w:p w:rsidR="00690C2F" w:rsidRDefault="00690C2F" w:rsidP="00690C2F">
      <w:pPr>
        <w:pStyle w:val="ListNumber"/>
        <w:numPr>
          <w:ilvl w:val="1"/>
          <w:numId w:val="18"/>
        </w:numPr>
      </w:pPr>
      <w:r>
        <w:t xml:space="preserve">Directory—possibly will be filled by </w:t>
      </w:r>
      <w:proofErr w:type="spellStart"/>
      <w:r>
        <w:t>Jenn</w:t>
      </w:r>
      <w:proofErr w:type="spellEnd"/>
      <w:r>
        <w:t xml:space="preserve"> Little</w:t>
      </w:r>
    </w:p>
    <w:p w:rsidR="00690C2F" w:rsidRDefault="00690C2F" w:rsidP="00690C2F">
      <w:pPr>
        <w:pStyle w:val="ListNumber"/>
        <w:numPr>
          <w:ilvl w:val="2"/>
          <w:numId w:val="18"/>
        </w:numPr>
      </w:pPr>
      <w:r>
        <w:t>Digitize directory?</w:t>
      </w:r>
    </w:p>
    <w:p w:rsidR="00690C2F" w:rsidRDefault="00690C2F" w:rsidP="00690C2F">
      <w:pPr>
        <w:pStyle w:val="ListNumber"/>
        <w:numPr>
          <w:ilvl w:val="1"/>
          <w:numId w:val="18"/>
        </w:numPr>
      </w:pPr>
      <w:r>
        <w:lastRenderedPageBreak/>
        <w:t>Spring dance</w:t>
      </w:r>
    </w:p>
    <w:p w:rsidR="00690C2F" w:rsidRDefault="00690C2F" w:rsidP="00690C2F">
      <w:pPr>
        <w:pStyle w:val="ListNumber"/>
        <w:numPr>
          <w:ilvl w:val="1"/>
          <w:numId w:val="18"/>
        </w:numPr>
      </w:pPr>
      <w:r>
        <w:t>Clothes closet co-chair</w:t>
      </w:r>
    </w:p>
    <w:p w:rsidR="00690C2F" w:rsidRDefault="00690C2F" w:rsidP="00690C2F">
      <w:pPr>
        <w:pStyle w:val="ListNumber"/>
        <w:numPr>
          <w:ilvl w:val="1"/>
          <w:numId w:val="18"/>
        </w:numPr>
      </w:pPr>
      <w:r>
        <w:t>OBOB overall co-chair and grade level chairs</w:t>
      </w:r>
    </w:p>
    <w:p w:rsidR="00690C2F" w:rsidRDefault="00690C2F" w:rsidP="00690C2F">
      <w:pPr>
        <w:pStyle w:val="ListNumber"/>
        <w:numPr>
          <w:ilvl w:val="2"/>
          <w:numId w:val="18"/>
        </w:numPr>
      </w:pPr>
      <w:proofErr w:type="spellStart"/>
      <w:r>
        <w:t>Priya</w:t>
      </w:r>
      <w:proofErr w:type="spellEnd"/>
      <w:r>
        <w:t xml:space="preserve"> (chair) is putting together a flyer about grade level chair responsibilities</w:t>
      </w:r>
    </w:p>
    <w:p w:rsidR="002F019E" w:rsidRDefault="002F019E" w:rsidP="00690C2F">
      <w:pPr>
        <w:pStyle w:val="ListNumber"/>
        <w:numPr>
          <w:ilvl w:val="2"/>
          <w:numId w:val="18"/>
        </w:numPr>
      </w:pPr>
      <w:r>
        <w:t>Need to get set up now so kids can read over summer</w:t>
      </w:r>
    </w:p>
    <w:p w:rsidR="002F019E" w:rsidRDefault="002F019E" w:rsidP="00690C2F">
      <w:pPr>
        <w:pStyle w:val="ListNumber"/>
        <w:numPr>
          <w:ilvl w:val="2"/>
          <w:numId w:val="18"/>
        </w:numPr>
      </w:pPr>
      <w:r>
        <w:t xml:space="preserve">Remind Caroline </w:t>
      </w:r>
      <w:proofErr w:type="spellStart"/>
      <w:r>
        <w:t>Hari</w:t>
      </w:r>
      <w:proofErr w:type="spellEnd"/>
      <w:r>
        <w:t xml:space="preserve"> there is money in current year’s account</w:t>
      </w:r>
    </w:p>
    <w:p w:rsidR="002F019E" w:rsidRDefault="002F019E" w:rsidP="002F019E">
      <w:pPr>
        <w:pStyle w:val="ListNumber"/>
        <w:numPr>
          <w:ilvl w:val="3"/>
          <w:numId w:val="18"/>
        </w:numPr>
      </w:pPr>
      <w:r>
        <w:t>Meant for party, but party was not organized</w:t>
      </w:r>
    </w:p>
    <w:p w:rsidR="002F019E" w:rsidRDefault="002F019E" w:rsidP="002F019E">
      <w:pPr>
        <w:pStyle w:val="ListNumber"/>
        <w:numPr>
          <w:ilvl w:val="3"/>
          <w:numId w:val="18"/>
        </w:numPr>
      </w:pPr>
      <w:r>
        <w:t>Must use this year by June 30th</w:t>
      </w:r>
    </w:p>
    <w:p w:rsidR="002F019E" w:rsidRDefault="002F019E" w:rsidP="002F019E">
      <w:pPr>
        <w:pStyle w:val="ListNumber"/>
        <w:numPr>
          <w:ilvl w:val="3"/>
          <w:numId w:val="18"/>
        </w:numPr>
      </w:pPr>
      <w:r>
        <w:t>Use to buy books for next year’s OBOB, to keep in library</w:t>
      </w:r>
    </w:p>
    <w:p w:rsidR="002F019E" w:rsidRDefault="002F019E" w:rsidP="002F019E">
      <w:pPr>
        <w:pStyle w:val="ListNumber"/>
        <w:numPr>
          <w:ilvl w:val="1"/>
          <w:numId w:val="18"/>
        </w:numPr>
      </w:pPr>
      <w:r>
        <w:t>Book fair co-chair</w:t>
      </w:r>
    </w:p>
    <w:p w:rsidR="002F019E" w:rsidRDefault="002F019E" w:rsidP="002F019E">
      <w:pPr>
        <w:pStyle w:val="ListNumber"/>
        <w:numPr>
          <w:ilvl w:val="1"/>
          <w:numId w:val="18"/>
        </w:numPr>
      </w:pPr>
      <w:r>
        <w:t>PTO webmaster</w:t>
      </w:r>
    </w:p>
    <w:p w:rsidR="002F019E" w:rsidRDefault="002F019E" w:rsidP="002F019E">
      <w:pPr>
        <w:pStyle w:val="ListNumber"/>
        <w:numPr>
          <w:ilvl w:val="2"/>
          <w:numId w:val="18"/>
        </w:numPr>
      </w:pPr>
      <w:r>
        <w:t>This is part of secretary’s job, but very time consuming</w:t>
      </w:r>
    </w:p>
    <w:p w:rsidR="00B816B6" w:rsidRDefault="00B816B6" w:rsidP="002F019E">
      <w:pPr>
        <w:pStyle w:val="ListNumber"/>
        <w:numPr>
          <w:ilvl w:val="2"/>
          <w:numId w:val="18"/>
        </w:numPr>
      </w:pPr>
      <w:r>
        <w:t>Either webpage or Facebook page should be maintained by activity chair</w:t>
      </w:r>
    </w:p>
    <w:p w:rsidR="006B2950" w:rsidRDefault="00B816B6">
      <w:pPr>
        <w:pStyle w:val="ListNumber"/>
      </w:pPr>
      <w:r>
        <w:t xml:space="preserve"> Treasurer’s report</w:t>
      </w:r>
    </w:p>
    <w:p w:rsidR="00031D2A" w:rsidRDefault="00031D2A" w:rsidP="00031D2A">
      <w:pPr>
        <w:pStyle w:val="ListNumber"/>
        <w:numPr>
          <w:ilvl w:val="0"/>
          <w:numId w:val="19"/>
        </w:numPr>
      </w:pPr>
      <w:r>
        <w:t>Go over budget now and adjust for next year:</w:t>
      </w:r>
    </w:p>
    <w:p w:rsidR="00031D2A" w:rsidRDefault="00031D2A" w:rsidP="00031D2A">
      <w:pPr>
        <w:pStyle w:val="ListNumber"/>
        <w:numPr>
          <w:ilvl w:val="1"/>
          <w:numId w:val="19"/>
        </w:numPr>
      </w:pPr>
      <w:r>
        <w:t xml:space="preserve">Gift card/scrip—delete </w:t>
      </w:r>
      <w:r w:rsidR="0060634A">
        <w:t>(c</w:t>
      </w:r>
      <w:r>
        <w:t>ompany gone)</w:t>
      </w:r>
    </w:p>
    <w:p w:rsidR="00031D2A" w:rsidRDefault="00031D2A" w:rsidP="00031D2A">
      <w:pPr>
        <w:pStyle w:val="ListNumber"/>
        <w:numPr>
          <w:ilvl w:val="1"/>
          <w:numId w:val="19"/>
        </w:numPr>
      </w:pPr>
      <w:proofErr w:type="spellStart"/>
      <w:r>
        <w:t>Pledgestar</w:t>
      </w:r>
      <w:proofErr w:type="spellEnd"/>
      <w:r>
        <w:t xml:space="preserve"> cost is </w:t>
      </w:r>
      <w:proofErr w:type="spellStart"/>
      <w:r>
        <w:t>overbudgeted</w:t>
      </w:r>
      <w:proofErr w:type="spellEnd"/>
    </w:p>
    <w:p w:rsidR="00031D2A" w:rsidRDefault="00031D2A" w:rsidP="00031D2A">
      <w:pPr>
        <w:pStyle w:val="ListNumber"/>
        <w:numPr>
          <w:ilvl w:val="1"/>
          <w:numId w:val="19"/>
        </w:numPr>
      </w:pPr>
      <w:r>
        <w:t>Delete variety show</w:t>
      </w:r>
    </w:p>
    <w:p w:rsidR="00031D2A" w:rsidRDefault="00031D2A" w:rsidP="00031D2A">
      <w:pPr>
        <w:pStyle w:val="ListNumber"/>
        <w:numPr>
          <w:ilvl w:val="1"/>
          <w:numId w:val="19"/>
        </w:numPr>
      </w:pPr>
      <w:r>
        <w:t>Taxes</w:t>
      </w:r>
    </w:p>
    <w:p w:rsidR="00031D2A" w:rsidRDefault="00031D2A" w:rsidP="00031D2A">
      <w:pPr>
        <w:pStyle w:val="ListNumber"/>
        <w:numPr>
          <w:ilvl w:val="2"/>
          <w:numId w:val="19"/>
        </w:numPr>
      </w:pPr>
      <w:r>
        <w:t>Budget 550, spent 565</w:t>
      </w:r>
    </w:p>
    <w:p w:rsidR="00031D2A" w:rsidRDefault="00031D2A" w:rsidP="00031D2A">
      <w:pPr>
        <w:pStyle w:val="ListNumber"/>
        <w:numPr>
          <w:ilvl w:val="2"/>
          <w:numId w:val="19"/>
        </w:numPr>
      </w:pPr>
      <w:r>
        <w:t>Suggest budget 600</w:t>
      </w:r>
    </w:p>
    <w:p w:rsidR="00031D2A" w:rsidRDefault="00031D2A" w:rsidP="00031D2A">
      <w:pPr>
        <w:pStyle w:val="ListNumber"/>
        <w:numPr>
          <w:ilvl w:val="1"/>
          <w:numId w:val="19"/>
        </w:numPr>
      </w:pPr>
      <w:r>
        <w:t>Teacher funds</w:t>
      </w:r>
    </w:p>
    <w:p w:rsidR="00031D2A" w:rsidRDefault="00031D2A" w:rsidP="00031D2A">
      <w:pPr>
        <w:pStyle w:val="ListNumber"/>
        <w:numPr>
          <w:ilvl w:val="2"/>
          <w:numId w:val="19"/>
        </w:numPr>
      </w:pPr>
      <w:r>
        <w:t>300/classroom for supplies</w:t>
      </w:r>
    </w:p>
    <w:p w:rsidR="00031D2A" w:rsidRDefault="00031D2A" w:rsidP="00031D2A">
      <w:pPr>
        <w:pStyle w:val="ListNumber"/>
        <w:numPr>
          <w:ilvl w:val="2"/>
          <w:numId w:val="19"/>
        </w:numPr>
      </w:pPr>
      <w:r>
        <w:t>Additional 700/grade</w:t>
      </w:r>
    </w:p>
    <w:p w:rsidR="00031D2A" w:rsidRDefault="00031D2A" w:rsidP="00031D2A">
      <w:pPr>
        <w:pStyle w:val="ListNumber"/>
        <w:numPr>
          <w:ilvl w:val="2"/>
          <w:numId w:val="19"/>
        </w:numPr>
      </w:pPr>
      <w:r>
        <w:t>Suggest deleting grade level pool, increasing individual amount</w:t>
      </w:r>
    </w:p>
    <w:p w:rsidR="00031D2A" w:rsidRDefault="0060634A" w:rsidP="00031D2A">
      <w:pPr>
        <w:pStyle w:val="ListNumber"/>
        <w:numPr>
          <w:ilvl w:val="2"/>
          <w:numId w:val="19"/>
        </w:numPr>
      </w:pPr>
      <w:r>
        <w:t xml:space="preserve">Suggest March deadline </w:t>
      </w:r>
    </w:p>
    <w:p w:rsidR="0060634A" w:rsidRDefault="0060634A" w:rsidP="00031D2A">
      <w:pPr>
        <w:pStyle w:val="ListNumber"/>
        <w:numPr>
          <w:ilvl w:val="2"/>
          <w:numId w:val="19"/>
        </w:numPr>
      </w:pPr>
      <w:r>
        <w:t>Increase individual amount to 475/classroom for supplies</w:t>
      </w:r>
    </w:p>
    <w:p w:rsidR="0060634A" w:rsidRDefault="0060634A" w:rsidP="0060634A">
      <w:pPr>
        <w:pStyle w:val="ListNumber"/>
        <w:numPr>
          <w:ilvl w:val="1"/>
          <w:numId w:val="19"/>
        </w:numPr>
      </w:pPr>
      <w:r>
        <w:t>Junior Great Books</w:t>
      </w:r>
    </w:p>
    <w:p w:rsidR="0060634A" w:rsidRDefault="0060634A" w:rsidP="0060634A">
      <w:pPr>
        <w:pStyle w:val="ListNumber"/>
        <w:numPr>
          <w:ilvl w:val="2"/>
          <w:numId w:val="19"/>
        </w:numPr>
      </w:pPr>
      <w:r>
        <w:lastRenderedPageBreak/>
        <w:t>Is money needed to update books next year?</w:t>
      </w:r>
    </w:p>
    <w:p w:rsidR="0060634A" w:rsidRDefault="0060634A" w:rsidP="0060634A">
      <w:pPr>
        <w:pStyle w:val="ListNumber"/>
        <w:numPr>
          <w:ilvl w:val="2"/>
          <w:numId w:val="19"/>
        </w:numPr>
      </w:pPr>
      <w:r>
        <w:t>Keep on budget for now, ask chair to investigate</w:t>
      </w:r>
    </w:p>
    <w:p w:rsidR="0060634A" w:rsidRDefault="00AB4D1A" w:rsidP="0060634A">
      <w:pPr>
        <w:pStyle w:val="ListNumber"/>
        <w:numPr>
          <w:ilvl w:val="1"/>
          <w:numId w:val="19"/>
        </w:numPr>
      </w:pPr>
      <w:r>
        <w:t>Delete reading club</w:t>
      </w:r>
    </w:p>
    <w:p w:rsidR="00AB4D1A" w:rsidRDefault="00AB4D1A" w:rsidP="00AB4D1A">
      <w:pPr>
        <w:pStyle w:val="ListNumber"/>
        <w:numPr>
          <w:ilvl w:val="2"/>
          <w:numId w:val="19"/>
        </w:numPr>
      </w:pPr>
      <w:r>
        <w:t>Nobody sent kids</w:t>
      </w:r>
    </w:p>
    <w:p w:rsidR="00AB4D1A" w:rsidRDefault="00AB4D1A" w:rsidP="00AB4D1A">
      <w:pPr>
        <w:pStyle w:val="ListNumber"/>
        <w:numPr>
          <w:ilvl w:val="1"/>
          <w:numId w:val="19"/>
        </w:numPr>
      </w:pPr>
      <w:r>
        <w:t>Summer reading retained</w:t>
      </w:r>
    </w:p>
    <w:p w:rsidR="00AB4D1A" w:rsidRDefault="00AB4D1A" w:rsidP="00AB4D1A">
      <w:pPr>
        <w:pStyle w:val="ListNumber"/>
        <w:numPr>
          <w:ilvl w:val="1"/>
          <w:numId w:val="19"/>
        </w:numPr>
      </w:pPr>
      <w:proofErr w:type="spellStart"/>
      <w:r>
        <w:t>Boxtops</w:t>
      </w:r>
      <w:proofErr w:type="spellEnd"/>
      <w:r>
        <w:t xml:space="preserve"> is changing to an app platform; may lower amount earned</w:t>
      </w:r>
    </w:p>
    <w:p w:rsidR="00AB4D1A" w:rsidRDefault="00AB4D1A" w:rsidP="00AB4D1A">
      <w:pPr>
        <w:pStyle w:val="ListNumber"/>
        <w:numPr>
          <w:ilvl w:val="1"/>
          <w:numId w:val="19"/>
        </w:numPr>
      </w:pPr>
      <w:proofErr w:type="spellStart"/>
      <w:r>
        <w:t>Jogathon</w:t>
      </w:r>
      <w:proofErr w:type="spellEnd"/>
    </w:p>
    <w:p w:rsidR="00AB4D1A" w:rsidRDefault="00AB4D1A" w:rsidP="00AB4D1A">
      <w:pPr>
        <w:pStyle w:val="ListNumber"/>
        <w:numPr>
          <w:ilvl w:val="2"/>
          <w:numId w:val="19"/>
        </w:numPr>
      </w:pPr>
      <w:r>
        <w:t>Received approx. 90 k this year</w:t>
      </w:r>
    </w:p>
    <w:p w:rsidR="00AB4D1A" w:rsidRDefault="00AB4D1A" w:rsidP="00AB4D1A">
      <w:pPr>
        <w:pStyle w:val="ListNumber"/>
        <w:numPr>
          <w:ilvl w:val="2"/>
          <w:numId w:val="19"/>
        </w:numPr>
      </w:pPr>
      <w:r>
        <w:t>Wanted TVs, instead gave money to teachers (due to budget cuts), 2</w:t>
      </w:r>
      <w:r w:rsidRPr="00AB4D1A">
        <w:rPr>
          <w:vertAlign w:val="superscript"/>
        </w:rPr>
        <w:t>nd</w:t>
      </w:r>
      <w:r>
        <w:t xml:space="preserve"> steam night, 2k to copying; used some for grants to teachers, carryover to next year</w:t>
      </w:r>
    </w:p>
    <w:p w:rsidR="00AB4D1A" w:rsidRDefault="00AB4D1A" w:rsidP="00AB4D1A">
      <w:pPr>
        <w:pStyle w:val="ListNumber"/>
        <w:numPr>
          <w:ilvl w:val="2"/>
          <w:numId w:val="19"/>
        </w:numPr>
      </w:pPr>
      <w:r>
        <w:t>Suggest keeping amount projected at 55k, but come up with goal for any additional funds collected</w:t>
      </w:r>
    </w:p>
    <w:p w:rsidR="00CA7AF1" w:rsidRPr="00CA7AF1" w:rsidRDefault="00CA7AF1" w:rsidP="00917E2A">
      <w:pPr>
        <w:pStyle w:val="ListNumber"/>
        <w:numPr>
          <w:ilvl w:val="0"/>
          <w:numId w:val="0"/>
        </w:numPr>
        <w:ind w:left="360"/>
        <w:rPr>
          <w:b/>
        </w:rPr>
      </w:pPr>
      <w:r w:rsidRPr="00CA7AF1">
        <w:rPr>
          <w:b/>
        </w:rPr>
        <w:t>Vote: budget adjusted as suggested by treasurer</w:t>
      </w:r>
    </w:p>
    <w:p w:rsidR="00B816B6" w:rsidRDefault="00D14592">
      <w:pPr>
        <w:pStyle w:val="ListNumber"/>
      </w:pPr>
      <w:r>
        <w:t xml:space="preserve">PTO </w:t>
      </w:r>
      <w:proofErr w:type="spellStart"/>
      <w:r>
        <w:t>liason</w:t>
      </w:r>
      <w:proofErr w:type="spellEnd"/>
      <w:r>
        <w:t xml:space="preserve"> grade level report</w:t>
      </w:r>
    </w:p>
    <w:p w:rsidR="00614CAC" w:rsidRDefault="00D14592" w:rsidP="003D2206">
      <w:pPr>
        <w:pStyle w:val="ListNumber"/>
        <w:tabs>
          <w:tab w:val="clear" w:pos="360"/>
        </w:tabs>
      </w:pPr>
      <w:r>
        <w:t>New business/adjournment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151"/>
        <w:gridCol w:w="2405"/>
        <w:gridCol w:w="2406"/>
        <w:gridCol w:w="2406"/>
      </w:tblGrid>
      <w:tr w:rsidR="0056330B" w:rsidTr="00664D4D">
        <w:trPr>
          <w:tblHeader/>
        </w:trPr>
        <w:tc>
          <w:tcPr>
            <w:tcW w:w="3060" w:type="dxa"/>
          </w:tcPr>
          <w:p w:rsidR="0056330B" w:rsidRDefault="00D40EC6">
            <w:pPr>
              <w:pStyle w:val="Heading1"/>
            </w:pPr>
            <w:r>
              <w:t>Action items</w:t>
            </w:r>
          </w:p>
        </w:tc>
        <w:tc>
          <w:tcPr>
            <w:tcW w:w="2336" w:type="dxa"/>
          </w:tcPr>
          <w:p w:rsidR="0056330B" w:rsidRDefault="00D40EC6">
            <w:pPr>
              <w:pStyle w:val="Heading1"/>
            </w:pPr>
            <w:r>
              <w:t>Owner(s)</w:t>
            </w:r>
          </w:p>
        </w:tc>
        <w:tc>
          <w:tcPr>
            <w:tcW w:w="2337" w:type="dxa"/>
          </w:tcPr>
          <w:p w:rsidR="0056330B" w:rsidRDefault="00D40EC6">
            <w:pPr>
              <w:pStyle w:val="Heading1"/>
            </w:pPr>
            <w:r>
              <w:t>Deadline</w:t>
            </w:r>
          </w:p>
        </w:tc>
        <w:tc>
          <w:tcPr>
            <w:tcW w:w="2337" w:type="dxa"/>
          </w:tcPr>
          <w:p w:rsidR="0056330B" w:rsidRDefault="00D40EC6">
            <w:pPr>
              <w:pStyle w:val="Heading1"/>
            </w:pPr>
            <w:r>
              <w:t>Status</w:t>
            </w:r>
          </w:p>
        </w:tc>
      </w:tr>
      <w:tr w:rsidR="0056330B" w:rsidTr="00664D4D">
        <w:tc>
          <w:tcPr>
            <w:tcW w:w="3060" w:type="dxa"/>
          </w:tcPr>
          <w:p w:rsidR="0056330B" w:rsidRDefault="009171E0" w:rsidP="009171E0">
            <w:r>
              <w:t>Create green team chair position; recruit volunteer</w:t>
            </w:r>
          </w:p>
        </w:tc>
        <w:tc>
          <w:tcPr>
            <w:tcW w:w="2336" w:type="dxa"/>
          </w:tcPr>
          <w:p w:rsidR="0056330B" w:rsidRDefault="009171E0">
            <w:r>
              <w:t xml:space="preserve">Margaret </w:t>
            </w:r>
            <w:proofErr w:type="spellStart"/>
            <w:r>
              <w:t>Maes</w:t>
            </w:r>
            <w:proofErr w:type="spellEnd"/>
          </w:p>
        </w:tc>
        <w:tc>
          <w:tcPr>
            <w:tcW w:w="2337" w:type="dxa"/>
          </w:tcPr>
          <w:p w:rsidR="0056330B" w:rsidRDefault="00006C8B">
            <w:r>
              <w:t>Sept. 2019</w:t>
            </w:r>
          </w:p>
        </w:tc>
        <w:tc>
          <w:tcPr>
            <w:tcW w:w="2337" w:type="dxa"/>
          </w:tcPr>
          <w:p w:rsidR="0056330B" w:rsidRDefault="0056330B"/>
        </w:tc>
      </w:tr>
      <w:tr w:rsidR="006C40A5" w:rsidTr="00664D4D">
        <w:tc>
          <w:tcPr>
            <w:tcW w:w="3060" w:type="dxa"/>
          </w:tcPr>
          <w:p w:rsidR="006C40A5" w:rsidRDefault="00233468" w:rsidP="006C40A5">
            <w:r>
              <w:t xml:space="preserve">Proposal re: matched vs. </w:t>
            </w:r>
            <w:proofErr w:type="spellStart"/>
            <w:r>
              <w:t>nonmatched</w:t>
            </w:r>
            <w:proofErr w:type="spellEnd"/>
            <w:r>
              <w:t xml:space="preserve"> </w:t>
            </w:r>
            <w:proofErr w:type="spellStart"/>
            <w:r>
              <w:t>Jogathon</w:t>
            </w:r>
            <w:proofErr w:type="spellEnd"/>
            <w:r>
              <w:t xml:space="preserve"> donations</w:t>
            </w:r>
          </w:p>
        </w:tc>
        <w:tc>
          <w:tcPr>
            <w:tcW w:w="2336" w:type="dxa"/>
          </w:tcPr>
          <w:p w:rsidR="006C40A5" w:rsidRDefault="00233468" w:rsidP="006C40A5">
            <w:proofErr w:type="spellStart"/>
            <w:r>
              <w:t>Jogathon</w:t>
            </w:r>
            <w:proofErr w:type="spellEnd"/>
            <w:r>
              <w:t xml:space="preserve"> chairs</w:t>
            </w:r>
          </w:p>
        </w:tc>
        <w:tc>
          <w:tcPr>
            <w:tcW w:w="2337" w:type="dxa"/>
          </w:tcPr>
          <w:p w:rsidR="006C40A5" w:rsidRDefault="00006C8B" w:rsidP="006C40A5">
            <w:r>
              <w:t>Sept. 2019</w:t>
            </w:r>
          </w:p>
        </w:tc>
        <w:tc>
          <w:tcPr>
            <w:tcW w:w="2337" w:type="dxa"/>
          </w:tcPr>
          <w:p w:rsidR="006C40A5" w:rsidRDefault="006C40A5" w:rsidP="006C40A5"/>
        </w:tc>
      </w:tr>
      <w:tr w:rsidR="006C40A5" w:rsidTr="008B1C34">
        <w:trPr>
          <w:trHeight w:val="828"/>
        </w:trPr>
        <w:tc>
          <w:tcPr>
            <w:tcW w:w="3060" w:type="dxa"/>
          </w:tcPr>
          <w:p w:rsidR="006C40A5" w:rsidRDefault="00780F06" w:rsidP="006C40A5">
            <w:r>
              <w:t>OBOB book budget proposal</w:t>
            </w:r>
          </w:p>
        </w:tc>
        <w:tc>
          <w:tcPr>
            <w:tcW w:w="2336" w:type="dxa"/>
          </w:tcPr>
          <w:p w:rsidR="006C40A5" w:rsidRDefault="00780F06" w:rsidP="006C40A5">
            <w:r>
              <w:t xml:space="preserve">Shauna </w:t>
            </w:r>
            <w:proofErr w:type="spellStart"/>
            <w:r>
              <w:t>Rakshe</w:t>
            </w:r>
            <w:proofErr w:type="spellEnd"/>
            <w:r>
              <w:t>, Cara Coates</w:t>
            </w:r>
          </w:p>
        </w:tc>
        <w:tc>
          <w:tcPr>
            <w:tcW w:w="2337" w:type="dxa"/>
          </w:tcPr>
          <w:p w:rsidR="006C40A5" w:rsidRDefault="00780F06" w:rsidP="006C40A5">
            <w:r>
              <w:t>June 30</w:t>
            </w:r>
            <w:r w:rsidRPr="00780F06">
              <w:rPr>
                <w:vertAlign w:val="superscript"/>
              </w:rPr>
              <w:t>th</w:t>
            </w:r>
            <w:r>
              <w:t>, 2018</w:t>
            </w:r>
          </w:p>
        </w:tc>
        <w:tc>
          <w:tcPr>
            <w:tcW w:w="2337" w:type="dxa"/>
          </w:tcPr>
          <w:p w:rsidR="006C40A5" w:rsidRDefault="006C40A5" w:rsidP="006C40A5"/>
        </w:tc>
      </w:tr>
      <w:tr w:rsidR="006C40A5" w:rsidTr="00664D4D">
        <w:tc>
          <w:tcPr>
            <w:tcW w:w="3060" w:type="dxa"/>
          </w:tcPr>
          <w:p w:rsidR="006C40A5" w:rsidRDefault="008B1C34" w:rsidP="006C40A5">
            <w:r>
              <w:t>Create webmaster chair position</w:t>
            </w:r>
          </w:p>
        </w:tc>
        <w:tc>
          <w:tcPr>
            <w:tcW w:w="2336" w:type="dxa"/>
          </w:tcPr>
          <w:p w:rsidR="006C40A5" w:rsidRDefault="008B1C34" w:rsidP="006C40A5">
            <w:r>
              <w:t xml:space="preserve">Margaret </w:t>
            </w:r>
            <w:proofErr w:type="spellStart"/>
            <w:r>
              <w:t>Maes</w:t>
            </w:r>
            <w:proofErr w:type="spellEnd"/>
          </w:p>
        </w:tc>
        <w:tc>
          <w:tcPr>
            <w:tcW w:w="2337" w:type="dxa"/>
          </w:tcPr>
          <w:p w:rsidR="006C40A5" w:rsidRDefault="008B1C34" w:rsidP="006C40A5">
            <w:r>
              <w:t>Sept. 2019</w:t>
            </w:r>
          </w:p>
        </w:tc>
        <w:tc>
          <w:tcPr>
            <w:tcW w:w="2337" w:type="dxa"/>
          </w:tcPr>
          <w:p w:rsidR="006C40A5" w:rsidRDefault="006C40A5" w:rsidP="006C40A5"/>
        </w:tc>
      </w:tr>
      <w:tr w:rsidR="006C40A5" w:rsidTr="00664D4D">
        <w:tc>
          <w:tcPr>
            <w:tcW w:w="3060" w:type="dxa"/>
          </w:tcPr>
          <w:p w:rsidR="006C40A5" w:rsidRDefault="0060634A" w:rsidP="006C40A5">
            <w:r>
              <w:t xml:space="preserve">Revise 2019-20 budget as per vote </w:t>
            </w:r>
          </w:p>
        </w:tc>
        <w:tc>
          <w:tcPr>
            <w:tcW w:w="2336" w:type="dxa"/>
          </w:tcPr>
          <w:p w:rsidR="006C40A5" w:rsidRDefault="0060634A" w:rsidP="006C40A5">
            <w:r>
              <w:t>Cara Coates</w:t>
            </w:r>
          </w:p>
        </w:tc>
        <w:tc>
          <w:tcPr>
            <w:tcW w:w="2337" w:type="dxa"/>
          </w:tcPr>
          <w:p w:rsidR="006C40A5" w:rsidRDefault="0060634A" w:rsidP="006C40A5">
            <w:r>
              <w:t>Sept. 2019</w:t>
            </w:r>
          </w:p>
        </w:tc>
        <w:tc>
          <w:tcPr>
            <w:tcW w:w="2337" w:type="dxa"/>
          </w:tcPr>
          <w:p w:rsidR="006C40A5" w:rsidRDefault="006C40A5" w:rsidP="006C40A5"/>
        </w:tc>
      </w:tr>
      <w:tr w:rsidR="006C40A5" w:rsidTr="00664D4D">
        <w:tc>
          <w:tcPr>
            <w:tcW w:w="3060" w:type="dxa"/>
          </w:tcPr>
          <w:p w:rsidR="006C40A5" w:rsidRDefault="0060634A" w:rsidP="006C40A5">
            <w:r>
              <w:t>Recommendation on Junior Great Books budget for 2019-20</w:t>
            </w:r>
          </w:p>
        </w:tc>
        <w:tc>
          <w:tcPr>
            <w:tcW w:w="2336" w:type="dxa"/>
          </w:tcPr>
          <w:p w:rsidR="006C40A5" w:rsidRDefault="0060634A" w:rsidP="006C40A5">
            <w:r>
              <w:t>JGB chair</w:t>
            </w:r>
            <w:r w:rsidR="00CE2679">
              <w:t>, Cara Coates</w:t>
            </w:r>
          </w:p>
        </w:tc>
        <w:tc>
          <w:tcPr>
            <w:tcW w:w="2337" w:type="dxa"/>
          </w:tcPr>
          <w:p w:rsidR="006C40A5" w:rsidRDefault="0060634A" w:rsidP="006C40A5">
            <w:r>
              <w:t>Sept. 2019</w:t>
            </w:r>
          </w:p>
        </w:tc>
        <w:tc>
          <w:tcPr>
            <w:tcW w:w="2337" w:type="dxa"/>
          </w:tcPr>
          <w:p w:rsidR="006C40A5" w:rsidRDefault="006C40A5" w:rsidP="006C40A5"/>
        </w:tc>
      </w:tr>
    </w:tbl>
    <w:p w:rsidR="008F3583" w:rsidRDefault="008F3583" w:rsidP="00FC08A9"/>
    <w:sectPr w:rsidR="008F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49" w:rsidRDefault="00F85649">
      <w:pPr>
        <w:spacing w:after="0" w:line="240" w:lineRule="auto"/>
      </w:pPr>
      <w:r>
        <w:separator/>
      </w:r>
    </w:p>
  </w:endnote>
  <w:endnote w:type="continuationSeparator" w:id="0">
    <w:p w:rsidR="00F85649" w:rsidRDefault="00F8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D2206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49" w:rsidRDefault="00F85649">
      <w:pPr>
        <w:spacing w:after="0" w:line="240" w:lineRule="auto"/>
      </w:pPr>
      <w:r>
        <w:separator/>
      </w:r>
    </w:p>
  </w:footnote>
  <w:footnote w:type="continuationSeparator" w:id="0">
    <w:p w:rsidR="00F85649" w:rsidRDefault="00F8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2F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10599"/>
    <w:multiLevelType w:val="hybridMultilevel"/>
    <w:tmpl w:val="C83C55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836211"/>
    <w:multiLevelType w:val="hybridMultilevel"/>
    <w:tmpl w:val="91005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D939E0"/>
    <w:multiLevelType w:val="hybridMultilevel"/>
    <w:tmpl w:val="FC641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A71A9E"/>
    <w:multiLevelType w:val="hybridMultilevel"/>
    <w:tmpl w:val="C4EC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A7D2E"/>
    <w:multiLevelType w:val="hybridMultilevel"/>
    <w:tmpl w:val="538A4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410B41"/>
    <w:multiLevelType w:val="hybridMultilevel"/>
    <w:tmpl w:val="CE66B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350E66"/>
    <w:multiLevelType w:val="hybridMultilevel"/>
    <w:tmpl w:val="FF7A7E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766231"/>
    <w:multiLevelType w:val="hybridMultilevel"/>
    <w:tmpl w:val="556C6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1245DD"/>
    <w:multiLevelType w:val="hybridMultilevel"/>
    <w:tmpl w:val="CA581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0B"/>
    <w:rsid w:val="00006C8B"/>
    <w:rsid w:val="00031D2A"/>
    <w:rsid w:val="00084110"/>
    <w:rsid w:val="000C07EC"/>
    <w:rsid w:val="000E571F"/>
    <w:rsid w:val="0012631A"/>
    <w:rsid w:val="001D2FC0"/>
    <w:rsid w:val="001F6901"/>
    <w:rsid w:val="00233468"/>
    <w:rsid w:val="00242274"/>
    <w:rsid w:val="002B03E2"/>
    <w:rsid w:val="002D201A"/>
    <w:rsid w:val="002F019E"/>
    <w:rsid w:val="003A26E5"/>
    <w:rsid w:val="003D2206"/>
    <w:rsid w:val="00437967"/>
    <w:rsid w:val="0048290F"/>
    <w:rsid w:val="004960CE"/>
    <w:rsid w:val="0056330B"/>
    <w:rsid w:val="00584001"/>
    <w:rsid w:val="00585E74"/>
    <w:rsid w:val="0060634A"/>
    <w:rsid w:val="00614CAC"/>
    <w:rsid w:val="00664D4D"/>
    <w:rsid w:val="00690C2F"/>
    <w:rsid w:val="006B2950"/>
    <w:rsid w:val="006C40A5"/>
    <w:rsid w:val="00724485"/>
    <w:rsid w:val="00726886"/>
    <w:rsid w:val="00780F06"/>
    <w:rsid w:val="007852D5"/>
    <w:rsid w:val="00806F3F"/>
    <w:rsid w:val="00841867"/>
    <w:rsid w:val="008B1C34"/>
    <w:rsid w:val="008F3583"/>
    <w:rsid w:val="009171E0"/>
    <w:rsid w:val="00917E2A"/>
    <w:rsid w:val="009E505E"/>
    <w:rsid w:val="00AB4D1A"/>
    <w:rsid w:val="00B816B6"/>
    <w:rsid w:val="00B93221"/>
    <w:rsid w:val="00BF12EF"/>
    <w:rsid w:val="00CA7AF1"/>
    <w:rsid w:val="00CE2679"/>
    <w:rsid w:val="00D14592"/>
    <w:rsid w:val="00D2338E"/>
    <w:rsid w:val="00D30B0B"/>
    <w:rsid w:val="00D40EC6"/>
    <w:rsid w:val="00DD07C8"/>
    <w:rsid w:val="00E02BFF"/>
    <w:rsid w:val="00E32EEA"/>
    <w:rsid w:val="00EC2EC9"/>
    <w:rsid w:val="00F44334"/>
    <w:rsid w:val="00F55CB5"/>
    <w:rsid w:val="00F73961"/>
    <w:rsid w:val="00F85649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EC008C" w:themeColor="accent5"/>
        <w:bottom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64D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584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EC008C" w:themeColor="accent5"/>
        <w:bottom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64D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584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Kalyani</dc:creator>
  <cp:lastModifiedBy>Kalyani</cp:lastModifiedBy>
  <cp:revision>43</cp:revision>
  <dcterms:created xsi:type="dcterms:W3CDTF">2019-08-26T06:10:00Z</dcterms:created>
  <dcterms:modified xsi:type="dcterms:W3CDTF">2019-08-26T07:46:00Z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